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DB2BE3" w:rsidRPr="00DB2BE3" w:rsidTr="00FA0D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B2BE3" w:rsidRPr="00DB2BE3" w:rsidTr="00FA0D1E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B2BE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ПОСТАНОВЛЕНИЕ                                                      КАРАР</w:t>
      </w: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085A52" w:rsidP="00DB2B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03.11.2020</w:t>
      </w:r>
      <w:r w:rsidR="00DB2BE3" w:rsidRPr="00DB2B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г.       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№ 6</w:t>
      </w: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DB2BE3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</w:p>
    <w:p w:rsidR="00683B8C" w:rsidRPr="00DB2BE3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83B8C" w:rsidRPr="00683B8C" w:rsidRDefault="00683B8C" w:rsidP="00683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№131-ФЗ от 06.10.2003 г. «Об общих принципах организации местного самоуправления в Российской Фед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ерации», Уставом муниципального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Глава 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83B8C" w:rsidRPr="00683B8C" w:rsidRDefault="00683B8C" w:rsidP="00683B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</w:pP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Назначить публичные слушания о принятии проекта бюджета муниципального образования «</w:t>
      </w:r>
      <w:proofErr w:type="spellStart"/>
      <w:r w:rsidR="00C0550D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Старошешминское</w:t>
      </w:r>
      <w:proofErr w:type="spellEnd"/>
      <w:r w:rsidR="00DB2BE3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</w:t>
      </w: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сельское поселение» Нижнекамского муниципального района Республики Татарстан на 202</w:t>
      </w:r>
      <w:r w:rsidR="009679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1 год и плановый период 2022 и 2023</w:t>
      </w: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годов</w:t>
      </w:r>
    </w:p>
    <w:p w:rsidR="00683B8C" w:rsidRPr="00683B8C" w:rsidRDefault="00683B8C" w:rsidP="00683B8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время про</w:t>
      </w:r>
      <w:r w:rsidR="00967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публичного слушания – 04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96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14 ч. 00 мин.;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место проведения: </w:t>
      </w:r>
      <w:r w:rsidR="00A21444"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здание,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сположенное по адресу: с. Старошешминск, улица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Нижнекамский район, с. Старошешминск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(будние дни с 8.00 до 16.00).</w:t>
      </w:r>
    </w:p>
    <w:p w:rsidR="00C16CDF" w:rsidRPr="00C16CDF" w:rsidRDefault="00683B8C" w:rsidP="00C16CD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 по проекту бюджета муниципального образования «</w:t>
      </w:r>
      <w:proofErr w:type="spellStart"/>
      <w:r w:rsidR="00A21444">
        <w:rPr>
          <w:rFonts w:ascii="Times New Roman" w:eastAsia="Calibri" w:hAnsi="Times New Roman" w:cs="Times New Roman"/>
          <w:sz w:val="28"/>
          <w:szCs w:val="28"/>
        </w:rPr>
        <w:t>Старошешминское</w:t>
      </w:r>
      <w:proofErr w:type="spellEnd"/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</w:t>
      </w:r>
      <w:r w:rsidR="0096798C">
        <w:rPr>
          <w:rFonts w:ascii="Times New Roman" w:eastAsia="Calibri" w:hAnsi="Times New Roman" w:cs="Times New Roman"/>
          <w:sz w:val="28"/>
          <w:szCs w:val="28"/>
        </w:rPr>
        <w:t>она Республики Татарстан на 2021</w:t>
      </w:r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83B8C">
        <w:rPr>
          <w:rFonts w:ascii="Calibri" w:eastAsia="Calibri" w:hAnsi="Calibri" w:cs="Times New Roman"/>
          <w:b/>
        </w:rPr>
        <w:t xml:space="preserve"> </w:t>
      </w:r>
      <w:r w:rsidR="0096798C">
        <w:rPr>
          <w:rFonts w:ascii="Times New Roman" w:eastAsia="Calibri" w:hAnsi="Times New Roman" w:cs="Times New Roman"/>
          <w:sz w:val="28"/>
          <w:szCs w:val="28"/>
        </w:rPr>
        <w:t>и плановый период 2022 и 2023</w:t>
      </w:r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годов, в сле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 xml:space="preserve">дующем составе:  </w:t>
      </w:r>
    </w:p>
    <w:p w:rsidR="00C16CDF" w:rsidRPr="00C16CDF" w:rsidRDefault="00C16CDF" w:rsidP="00C16CD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Мавлиев</w:t>
      </w:r>
      <w:proofErr w:type="spellEnd"/>
      <w:r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Рашид </w:t>
      </w:r>
      <w:proofErr w:type="spellStart"/>
      <w:r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Мликович</w:t>
      </w:r>
      <w:proofErr w:type="spellEnd"/>
      <w:r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Старошешминского сельского поселения;</w:t>
      </w:r>
    </w:p>
    <w:p w:rsidR="00C16CDF" w:rsidRPr="00C16CDF" w:rsidRDefault="00C16CDF" w:rsidP="00C16CD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Завьялов Александр Васильевич -  депутат Совета Старошешминского </w:t>
      </w:r>
      <w:r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поселения;</w:t>
      </w:r>
    </w:p>
    <w:p w:rsidR="00C16CDF" w:rsidRPr="00C16CDF" w:rsidRDefault="00C16CDF" w:rsidP="00C16CD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Дорофеева Светлана Сергеевна</w:t>
      </w:r>
      <w:r w:rsidRPr="00C16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Старошешминского сельского поселения.</w:t>
      </w:r>
    </w:p>
    <w:p w:rsidR="00FA0500" w:rsidRPr="00FA0500" w:rsidRDefault="00683B8C" w:rsidP="00FA0500">
      <w:pPr>
        <w:pStyle w:val="a4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проект решения о бюджете муниципального образования «</w:t>
      </w:r>
      <w:proofErr w:type="spellStart"/>
      <w:r w:rsidR="00A21444"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="00A21444"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Нижнекамского муниципального рай</w:t>
      </w:r>
      <w:r w:rsidR="0096798C"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Республики Татарстан на 2021 год и плановый период 2022 и 2023</w:t>
      </w:r>
      <w:r w:rsidRPr="00FA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на специально оборудованных стендах Поселения и </w:t>
      </w:r>
      <w:r w:rsidR="00FA0500" w:rsidRPr="00FA0500">
        <w:rPr>
          <w:rFonts w:ascii="Times New Roman" w:eastAsia="Calibri" w:hAnsi="Times New Roman" w:cs="Times New Roman"/>
          <w:sz w:val="28"/>
          <w:szCs w:val="28"/>
        </w:rPr>
        <w:t>на сайте Поселения в информационно-телекоммуникационной сети «Интернет»</w:t>
      </w:r>
      <w:r w:rsidR="00FA0500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3B8C" w:rsidRPr="00C06572" w:rsidRDefault="00683B8C" w:rsidP="00C0657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 Контроль за исполнением настоящего постановления оставляю за собой.</w:t>
      </w: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DA" w:rsidRPr="009C09DA" w:rsidRDefault="009C09DA" w:rsidP="009C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DA">
        <w:rPr>
          <w:rFonts w:ascii="Times New Roman" w:eastAsia="Times New Roman" w:hAnsi="Times New Roman" w:cs="Times New Roman"/>
          <w:sz w:val="28"/>
          <w:szCs w:val="28"/>
          <w:lang w:eastAsia="ru-RU"/>
        </w:rPr>
        <w:t>Ф.Х. Ахметов</w:t>
      </w:r>
    </w:p>
    <w:p w:rsidR="00683B8C" w:rsidRPr="00683B8C" w:rsidRDefault="00683B8C" w:rsidP="00683B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728F" w:rsidRDefault="00A6728F"/>
    <w:sectPr w:rsidR="00A6728F" w:rsidSect="00B26A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65D4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9C"/>
    <w:rsid w:val="00085A52"/>
    <w:rsid w:val="001774B2"/>
    <w:rsid w:val="002B025B"/>
    <w:rsid w:val="00683B8C"/>
    <w:rsid w:val="00836373"/>
    <w:rsid w:val="00860BF6"/>
    <w:rsid w:val="0096798C"/>
    <w:rsid w:val="009C09DA"/>
    <w:rsid w:val="00A21444"/>
    <w:rsid w:val="00A6728F"/>
    <w:rsid w:val="00B26A23"/>
    <w:rsid w:val="00C0550D"/>
    <w:rsid w:val="00C06572"/>
    <w:rsid w:val="00C16CDF"/>
    <w:rsid w:val="00CF46E6"/>
    <w:rsid w:val="00DB2BE3"/>
    <w:rsid w:val="00EB3224"/>
    <w:rsid w:val="00F53497"/>
    <w:rsid w:val="00F82B9C"/>
    <w:rsid w:val="00FA0500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C356"/>
  <w15:chartTrackingRefBased/>
  <w15:docId w15:val="{A9726057-2919-46D2-8C27-F9347C4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dcterms:created xsi:type="dcterms:W3CDTF">2022-12-01T04:56:00Z</dcterms:created>
  <dcterms:modified xsi:type="dcterms:W3CDTF">2022-12-01T06:20:00Z</dcterms:modified>
</cp:coreProperties>
</file>